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ABA" w:rsidRPr="000F0714" w:rsidRDefault="003A2ABA" w:rsidP="003A2ABA">
      <w:pPr>
        <w:pStyle w:val="a4"/>
        <w:jc w:val="center"/>
      </w:pPr>
      <w:r w:rsidRPr="000F0714">
        <w:t xml:space="preserve">Сводная ведомость </w:t>
      </w:r>
      <w:proofErr w:type="gramStart"/>
      <w:r w:rsidRPr="000F0714">
        <w:t xml:space="preserve">результатов </w:t>
      </w:r>
      <w:r w:rsidRPr="004654AF">
        <w:t xml:space="preserve">проведения </w:t>
      </w:r>
      <w:r w:rsidRPr="000F0714">
        <w:t>специальной оценки условий труда</w:t>
      </w:r>
      <w:proofErr w:type="gramEnd"/>
    </w:p>
    <w:p w:rsidR="003A2ABA" w:rsidRPr="00025C07" w:rsidRDefault="003A2ABA" w:rsidP="003A2ABA"/>
    <w:p w:rsidR="003A2ABA" w:rsidRPr="00710271" w:rsidRDefault="003A2ABA" w:rsidP="003A2ABA">
      <w:r w:rsidRPr="00710271">
        <w:t xml:space="preserve">Наименование </w:t>
      </w:r>
      <w:r>
        <w:t>организации</w:t>
      </w:r>
      <w:r w:rsidRPr="00710271">
        <w:t>:</w:t>
      </w:r>
      <w:r w:rsidRPr="00883461">
        <w:rPr>
          <w:rStyle w:val="a6"/>
        </w:rPr>
        <w:t xml:space="preserve"> </w:t>
      </w:r>
      <w:r w:rsidR="00DE6DB7">
        <w:fldChar w:fldCharType="begin"/>
      </w:r>
      <w:r w:rsidR="00DE6DB7">
        <w:instrText xml:space="preserve"> DOCVARIABLE ceh_info \* MERGEFORMAT </w:instrText>
      </w:r>
      <w:r w:rsidR="00DE6DB7">
        <w:fldChar w:fldCharType="separate"/>
      </w:r>
      <w:r w:rsidRPr="00025C07">
        <w:rPr>
          <w:rStyle w:val="a6"/>
        </w:rPr>
        <w:t>Общество с ограниченной ответственностью "СТАНКОМАШ" (ООО "СТАНКОМАШ")</w:t>
      </w:r>
      <w:r w:rsidR="00DE6DB7">
        <w:rPr>
          <w:rStyle w:val="a6"/>
        </w:rPr>
        <w:fldChar w:fldCharType="end"/>
      </w:r>
      <w:r w:rsidRPr="00883461">
        <w:rPr>
          <w:rStyle w:val="a6"/>
        </w:rPr>
        <w:t> </w:t>
      </w:r>
    </w:p>
    <w:p w:rsidR="003A2ABA" w:rsidRPr="00F06873" w:rsidRDefault="003A2ABA" w:rsidP="003A2ABA">
      <w:pPr>
        <w:suppressAutoHyphens/>
        <w:jc w:val="right"/>
      </w:pPr>
      <w:bookmarkStart w:id="0" w:name="_GoBack"/>
      <w:bookmarkEnd w:id="0"/>
    </w:p>
    <w:tbl>
      <w:tblPr>
        <w:tblW w:w="5000" w:type="pct"/>
        <w:jc w:val="center"/>
        <w:tblInd w:w="1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6"/>
        <w:gridCol w:w="817"/>
        <w:gridCol w:w="2992"/>
        <w:gridCol w:w="1027"/>
        <w:gridCol w:w="1028"/>
        <w:gridCol w:w="1128"/>
        <w:gridCol w:w="1128"/>
        <w:gridCol w:w="1128"/>
        <w:gridCol w:w="1129"/>
        <w:gridCol w:w="1033"/>
      </w:tblGrid>
      <w:tr w:rsidR="003A2ABA" w:rsidRPr="00F06873" w:rsidTr="005539D2">
        <w:trPr>
          <w:trHeight w:val="475"/>
          <w:jc w:val="center"/>
        </w:trPr>
        <w:tc>
          <w:tcPr>
            <w:tcW w:w="3518" w:type="dxa"/>
            <w:vMerge w:val="restart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1" w:name="table1"/>
            <w:bookmarkEnd w:id="1"/>
            <w:r w:rsidRPr="00F0687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961" w:type="dxa"/>
            <w:gridSpan w:val="2"/>
            <w:vMerge w:val="restart"/>
            <w:vAlign w:val="center"/>
          </w:tcPr>
          <w:p w:rsidR="003A2ABA" w:rsidRPr="004654AF" w:rsidRDefault="003A2ABA" w:rsidP="005539D2">
            <w:pPr>
              <w:pStyle w:val="a3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работников, занятых на этих рабочих местах</w:t>
            </w:r>
          </w:p>
          <w:p w:rsidR="003A2ABA" w:rsidRPr="00F06873" w:rsidRDefault="003A2ABA" w:rsidP="005539D2">
            <w:pPr>
              <w:pStyle w:val="a3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73" w:type="dxa"/>
            <w:gridSpan w:val="7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занятых на них работников по классам (подклассам) условий труда из числа рабочих мест, указанных в графе 3 (единиц)</w:t>
            </w:r>
          </w:p>
        </w:tc>
      </w:tr>
      <w:tr w:rsidR="003A2ABA" w:rsidRPr="00F06873" w:rsidTr="005539D2">
        <w:trPr>
          <w:trHeight w:val="339"/>
          <w:jc w:val="center"/>
        </w:trPr>
        <w:tc>
          <w:tcPr>
            <w:tcW w:w="3518" w:type="dxa"/>
            <w:vMerge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1" w:type="dxa"/>
            <w:gridSpan w:val="2"/>
            <w:vMerge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3" w:type="dxa"/>
            <w:vMerge w:val="restart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1</w:t>
            </w:r>
          </w:p>
        </w:tc>
        <w:tc>
          <w:tcPr>
            <w:tcW w:w="1064" w:type="dxa"/>
            <w:vMerge w:val="restart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2</w:t>
            </w:r>
          </w:p>
        </w:tc>
        <w:tc>
          <w:tcPr>
            <w:tcW w:w="4677" w:type="dxa"/>
            <w:gridSpan w:val="4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3</w:t>
            </w:r>
          </w:p>
        </w:tc>
        <w:tc>
          <w:tcPr>
            <w:tcW w:w="1069" w:type="dxa"/>
            <w:vMerge w:val="restart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4</w:t>
            </w:r>
          </w:p>
        </w:tc>
      </w:tr>
      <w:tr w:rsidR="003A2ABA" w:rsidRPr="00F06873" w:rsidTr="005539D2">
        <w:trPr>
          <w:trHeight w:val="313"/>
          <w:jc w:val="center"/>
        </w:trPr>
        <w:tc>
          <w:tcPr>
            <w:tcW w:w="3518" w:type="dxa"/>
            <w:vMerge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3" w:type="dxa"/>
            <w:vAlign w:val="center"/>
          </w:tcPr>
          <w:p w:rsidR="003A2ABA" w:rsidRPr="004654AF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3118" w:type="dxa"/>
            <w:vAlign w:val="center"/>
          </w:tcPr>
          <w:p w:rsidR="003A2ABA" w:rsidRPr="004654AF" w:rsidRDefault="003A2ABA" w:rsidP="005539D2">
            <w:pPr>
              <w:pStyle w:val="a3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 xml:space="preserve">в том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числе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654AF">
              <w:rPr>
                <w:rFonts w:ascii="Times New Roman" w:hAnsi="Times New Roman"/>
                <w:sz w:val="20"/>
                <w:szCs w:val="20"/>
              </w:rPr>
              <w:t>на которых проведена специальная оценка условий труда</w:t>
            </w:r>
          </w:p>
        </w:tc>
        <w:tc>
          <w:tcPr>
            <w:tcW w:w="1063" w:type="dxa"/>
            <w:vMerge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4" w:type="dxa"/>
            <w:vMerge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1170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3.4.</w:t>
            </w:r>
          </w:p>
        </w:tc>
        <w:tc>
          <w:tcPr>
            <w:tcW w:w="1069" w:type="dxa"/>
            <w:vMerge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A2ABA" w:rsidRPr="00F06873" w:rsidTr="005539D2">
        <w:trPr>
          <w:jc w:val="center"/>
        </w:trPr>
        <w:tc>
          <w:tcPr>
            <w:tcW w:w="3518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43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8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63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64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70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0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3A2ABA" w:rsidRPr="00F06873" w:rsidTr="005539D2">
        <w:trPr>
          <w:jc w:val="center"/>
        </w:trPr>
        <w:tc>
          <w:tcPr>
            <w:tcW w:w="3518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2" w:name="pos1"/>
            <w:bookmarkEnd w:id="2"/>
            <w:r w:rsidRPr="00F06873">
              <w:rPr>
                <w:rFonts w:ascii="Times New Roman" w:hAnsi="Times New Roman"/>
                <w:sz w:val="20"/>
                <w:szCs w:val="20"/>
              </w:rPr>
              <w:t>Рабочие места (ед.)</w:t>
            </w:r>
          </w:p>
        </w:tc>
        <w:tc>
          <w:tcPr>
            <w:tcW w:w="843" w:type="dxa"/>
            <w:vAlign w:val="center"/>
          </w:tcPr>
          <w:p w:rsidR="003A2ABA" w:rsidRPr="00F06873" w:rsidRDefault="0046699B" w:rsidP="00257DFC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579</w:t>
            </w:r>
          </w:p>
        </w:tc>
        <w:tc>
          <w:tcPr>
            <w:tcW w:w="3118" w:type="dxa"/>
            <w:vAlign w:val="center"/>
          </w:tcPr>
          <w:p w:rsidR="003A2ABA" w:rsidRPr="00F06873" w:rsidRDefault="00DE6DB7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573</w:t>
            </w:r>
          </w:p>
        </w:tc>
        <w:tc>
          <w:tcPr>
            <w:tcW w:w="1063" w:type="dxa"/>
            <w:vAlign w:val="center"/>
          </w:tcPr>
          <w:p w:rsidR="003A2ABA" w:rsidRPr="00F06873" w:rsidRDefault="009F03BB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64" w:type="dxa"/>
            <w:vAlign w:val="center"/>
          </w:tcPr>
          <w:p w:rsidR="003A2ABA" w:rsidRPr="00F64EF2" w:rsidRDefault="0046699B" w:rsidP="00DE6DB7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DE6DB7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1169" w:type="dxa"/>
            <w:vAlign w:val="center"/>
          </w:tcPr>
          <w:p w:rsidR="003A2ABA" w:rsidRPr="00F06873" w:rsidRDefault="0046699B" w:rsidP="00DE6DB7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DE6DB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69" w:type="dxa"/>
            <w:vAlign w:val="center"/>
          </w:tcPr>
          <w:p w:rsidR="003A2ABA" w:rsidRPr="00F06873" w:rsidRDefault="00B80EE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1169" w:type="dxa"/>
            <w:vAlign w:val="center"/>
          </w:tcPr>
          <w:p w:rsidR="003A2ABA" w:rsidRPr="00F06873" w:rsidRDefault="000F3C44" w:rsidP="000F3C4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1170" w:type="dxa"/>
            <w:vAlign w:val="center"/>
          </w:tcPr>
          <w:p w:rsidR="003A2ABA" w:rsidRPr="00F06873" w:rsidRDefault="00257DFC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A2ABA" w:rsidRPr="00F06873" w:rsidTr="005539D2">
        <w:trPr>
          <w:jc w:val="center"/>
        </w:trPr>
        <w:tc>
          <w:tcPr>
            <w:tcW w:w="3518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3" w:name="pos2"/>
            <w:bookmarkEnd w:id="3"/>
            <w:r w:rsidRPr="00F06873">
              <w:rPr>
                <w:rFonts w:ascii="Times New Roman" w:hAnsi="Times New Roman"/>
                <w:sz w:val="20"/>
                <w:szCs w:val="20"/>
              </w:rPr>
              <w:t>Работники, занятые на рабочих местах (чел.)</w:t>
            </w:r>
          </w:p>
        </w:tc>
        <w:tc>
          <w:tcPr>
            <w:tcW w:w="843" w:type="dxa"/>
            <w:vAlign w:val="center"/>
          </w:tcPr>
          <w:p w:rsidR="003A2ABA" w:rsidRPr="00F06873" w:rsidRDefault="00257DFC" w:rsidP="0046699B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</w:t>
            </w:r>
            <w:r w:rsidR="0046699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18" w:type="dxa"/>
            <w:vAlign w:val="center"/>
          </w:tcPr>
          <w:p w:rsidR="003A2ABA" w:rsidRPr="00F06873" w:rsidRDefault="0046699B" w:rsidP="009F03BB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565</w:t>
            </w:r>
          </w:p>
        </w:tc>
        <w:tc>
          <w:tcPr>
            <w:tcW w:w="1063" w:type="dxa"/>
            <w:vAlign w:val="center"/>
          </w:tcPr>
          <w:p w:rsidR="003A2ABA" w:rsidRPr="00F06873" w:rsidRDefault="009F03BB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64" w:type="dxa"/>
            <w:vAlign w:val="center"/>
          </w:tcPr>
          <w:p w:rsidR="003A2ABA" w:rsidRPr="00F64EF2" w:rsidRDefault="0046699B" w:rsidP="00B80EEA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B80EEA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1169" w:type="dxa"/>
            <w:vAlign w:val="center"/>
          </w:tcPr>
          <w:p w:rsidR="003A2ABA" w:rsidRPr="00F06873" w:rsidRDefault="0046699B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1169" w:type="dxa"/>
            <w:vAlign w:val="center"/>
          </w:tcPr>
          <w:p w:rsidR="003A2ABA" w:rsidRPr="00F06873" w:rsidRDefault="00B80EE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0F3C4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0F3C4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70" w:type="dxa"/>
            <w:vAlign w:val="center"/>
          </w:tcPr>
          <w:p w:rsidR="003A2ABA" w:rsidRPr="00F06873" w:rsidRDefault="00257DFC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A2ABA" w:rsidRPr="00F06873" w:rsidTr="005539D2">
        <w:trPr>
          <w:jc w:val="center"/>
        </w:trPr>
        <w:tc>
          <w:tcPr>
            <w:tcW w:w="3518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4" w:name="pos3"/>
            <w:bookmarkEnd w:id="4"/>
            <w:r w:rsidRPr="00F06873">
              <w:rPr>
                <w:rFonts w:ascii="Times New Roman" w:hAnsi="Times New Roman"/>
                <w:sz w:val="20"/>
                <w:szCs w:val="20"/>
              </w:rPr>
              <w:t>из них женщин</w:t>
            </w:r>
          </w:p>
        </w:tc>
        <w:tc>
          <w:tcPr>
            <w:tcW w:w="843" w:type="dxa"/>
            <w:vAlign w:val="center"/>
          </w:tcPr>
          <w:p w:rsidR="003A2ABA" w:rsidRPr="00F06873" w:rsidRDefault="003A2ABA" w:rsidP="0046699B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257DFC">
              <w:rPr>
                <w:rFonts w:ascii="Times New Roman" w:hAnsi="Times New Roman"/>
                <w:sz w:val="20"/>
                <w:szCs w:val="20"/>
              </w:rPr>
              <w:t>5</w:t>
            </w:r>
            <w:r w:rsidR="0046699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118" w:type="dxa"/>
            <w:vAlign w:val="center"/>
          </w:tcPr>
          <w:p w:rsidR="003A2ABA" w:rsidRPr="00F06873" w:rsidRDefault="003A2ABA" w:rsidP="0046699B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46699B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1063" w:type="dxa"/>
            <w:vAlign w:val="center"/>
          </w:tcPr>
          <w:p w:rsidR="003A2ABA" w:rsidRPr="00F06873" w:rsidRDefault="009F03BB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64" w:type="dxa"/>
            <w:vAlign w:val="center"/>
          </w:tcPr>
          <w:p w:rsidR="003A2ABA" w:rsidRPr="00F06873" w:rsidRDefault="000F3C44" w:rsidP="00B80EEA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B80EEA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1169" w:type="dxa"/>
            <w:vAlign w:val="center"/>
          </w:tcPr>
          <w:p w:rsidR="003A2ABA" w:rsidRPr="00F06873" w:rsidRDefault="00B80EE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169" w:type="dxa"/>
            <w:vAlign w:val="center"/>
          </w:tcPr>
          <w:p w:rsidR="003A2ABA" w:rsidRPr="00F06873" w:rsidRDefault="00257DFC" w:rsidP="00B80EEA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B80EE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69" w:type="dxa"/>
            <w:vAlign w:val="center"/>
          </w:tcPr>
          <w:p w:rsidR="003A2ABA" w:rsidRPr="00F06873" w:rsidRDefault="00257DFC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70" w:type="dxa"/>
            <w:vAlign w:val="center"/>
          </w:tcPr>
          <w:p w:rsidR="003A2ABA" w:rsidRPr="00F06873" w:rsidRDefault="00257DFC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A2ABA" w:rsidRPr="00F06873" w:rsidTr="005539D2">
        <w:trPr>
          <w:jc w:val="center"/>
        </w:trPr>
        <w:tc>
          <w:tcPr>
            <w:tcW w:w="3518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5" w:name="pos4"/>
            <w:bookmarkEnd w:id="5"/>
            <w:r w:rsidRPr="00F06873">
              <w:rPr>
                <w:rFonts w:ascii="Times New Roman" w:hAnsi="Times New Roman"/>
                <w:sz w:val="20"/>
                <w:szCs w:val="20"/>
              </w:rPr>
              <w:t>из них лиц в возрасте до 18 лет</w:t>
            </w:r>
          </w:p>
        </w:tc>
        <w:tc>
          <w:tcPr>
            <w:tcW w:w="843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118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A2ABA" w:rsidRPr="00F06873" w:rsidTr="005539D2">
        <w:trPr>
          <w:jc w:val="center"/>
        </w:trPr>
        <w:tc>
          <w:tcPr>
            <w:tcW w:w="3518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6" w:name="pos5"/>
            <w:bookmarkEnd w:id="6"/>
            <w:r>
              <w:rPr>
                <w:rFonts w:ascii="Times New Roman" w:hAnsi="Times New Roman"/>
                <w:sz w:val="20"/>
                <w:szCs w:val="20"/>
              </w:rPr>
              <w:t>из них инвалидов</w:t>
            </w:r>
          </w:p>
        </w:tc>
        <w:tc>
          <w:tcPr>
            <w:tcW w:w="843" w:type="dxa"/>
            <w:vAlign w:val="center"/>
          </w:tcPr>
          <w:p w:rsidR="003A2ABA" w:rsidRPr="00F06873" w:rsidRDefault="0046699B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118" w:type="dxa"/>
            <w:vAlign w:val="center"/>
          </w:tcPr>
          <w:p w:rsidR="003A2ABA" w:rsidRPr="00F06873" w:rsidRDefault="0046699B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063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3A2ABA" w:rsidRPr="00F06873" w:rsidRDefault="00F64EF2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3A2ABA" w:rsidRPr="00F06873" w:rsidRDefault="000F3C44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:rsidR="003A2ABA" w:rsidRDefault="003A2ABA" w:rsidP="003A2AB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335FDA" w:rsidRPr="003A2ABA" w:rsidRDefault="00335FDA" w:rsidP="003A2ABA"/>
    <w:sectPr w:rsidR="00335FDA" w:rsidRPr="003A2ABA" w:rsidSect="003A2A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A2ABA"/>
    <w:rsid w:val="000F3C44"/>
    <w:rsid w:val="00257DFC"/>
    <w:rsid w:val="002E25E2"/>
    <w:rsid w:val="00335FDA"/>
    <w:rsid w:val="003443DF"/>
    <w:rsid w:val="003A2ABA"/>
    <w:rsid w:val="0046699B"/>
    <w:rsid w:val="009F03BB"/>
    <w:rsid w:val="00A0042C"/>
    <w:rsid w:val="00B80EEA"/>
    <w:rsid w:val="00DE6DB7"/>
    <w:rsid w:val="00F6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A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A2AB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4">
    <w:name w:val="Раздел"/>
    <w:basedOn w:val="a"/>
    <w:link w:val="a5"/>
    <w:rsid w:val="003A2ABA"/>
    <w:pPr>
      <w:spacing w:before="60"/>
    </w:pPr>
    <w:rPr>
      <w:b/>
      <w:color w:val="000000"/>
      <w:szCs w:val="24"/>
    </w:rPr>
  </w:style>
  <w:style w:type="character" w:customStyle="1" w:styleId="a5">
    <w:name w:val="Раздел Знак"/>
    <w:link w:val="a4"/>
    <w:rsid w:val="003A2ABA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a6">
    <w:name w:val="Поле"/>
    <w:rsid w:val="003A2ABA"/>
    <w:rPr>
      <w:rFonts w:ascii="Times New Roman" w:hAnsi="Times New Roman"/>
      <w:sz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Знаменская</dc:creator>
  <cp:keywords/>
  <dc:description/>
  <cp:lastModifiedBy>Елена Константиновна Знаменская</cp:lastModifiedBy>
  <cp:revision>6</cp:revision>
  <cp:lastPrinted>2016-06-01T08:37:00Z</cp:lastPrinted>
  <dcterms:created xsi:type="dcterms:W3CDTF">2016-01-27T03:47:00Z</dcterms:created>
  <dcterms:modified xsi:type="dcterms:W3CDTF">2017-01-30T10:43:00Z</dcterms:modified>
</cp:coreProperties>
</file>